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2298" w14:textId="77777777" w:rsidR="00F2484D" w:rsidRDefault="00F2484D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32"/>
        </w:rPr>
        <w:t>プログラム自己評価シート（様式428）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8"/>
        <w:gridCol w:w="5040"/>
      </w:tblGrid>
      <w:tr w:rsidR="00F2484D" w14:paraId="3F1CE5E2" w14:textId="77777777">
        <w:trPr>
          <w:trHeight w:val="399"/>
        </w:trPr>
        <w:tc>
          <w:tcPr>
            <w:tcW w:w="9628" w:type="dxa"/>
            <w:gridSpan w:val="2"/>
            <w:vAlign w:val="center"/>
          </w:tcPr>
          <w:p w14:paraId="7D18E52D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氏名　　　　　　　　　　　　　　　　　　　　　　　　会員</w:t>
            </w:r>
            <w:r w:rsidR="00BA6C09">
              <w:rPr>
                <w:rFonts w:ascii="ＭＳ ゴシック" w:eastAsia="ＭＳ ゴシック" w:hint="eastAsia"/>
                <w:sz w:val="20"/>
              </w:rPr>
              <w:t>番号</w:t>
            </w:r>
          </w:p>
        </w:tc>
      </w:tr>
      <w:tr w:rsidR="00F2484D" w14:paraId="2A1F5FB0" w14:textId="77777777">
        <w:trPr>
          <w:trHeight w:val="379"/>
        </w:trPr>
        <w:tc>
          <w:tcPr>
            <w:tcW w:w="9628" w:type="dxa"/>
            <w:gridSpan w:val="2"/>
            <w:vAlign w:val="center"/>
          </w:tcPr>
          <w:p w14:paraId="52ABF694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実施日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年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　月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日（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　）　</w:t>
            </w:r>
            <w:r>
              <w:rPr>
                <w:rFonts w:ascii="ＭＳ ゴシック" w:eastAsia="ＭＳ ゴシック"/>
                <w:sz w:val="18"/>
              </w:rPr>
              <w:t xml:space="preserve">  </w:t>
            </w:r>
            <w:r>
              <w:rPr>
                <w:rFonts w:ascii="ＭＳ ゴシック" w:eastAsia="ＭＳ ゴシック" w:hint="eastAsia"/>
                <w:sz w:val="18"/>
              </w:rPr>
              <w:t xml:space="preserve">　時　　　分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〜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　月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日（　</w:t>
            </w:r>
            <w:r>
              <w:rPr>
                <w:rFonts w:ascii="ＭＳ ゴシック" w:eastAsia="ＭＳ ゴシック"/>
                <w:sz w:val="18"/>
              </w:rPr>
              <w:t xml:space="preserve">   </w:t>
            </w:r>
            <w:r>
              <w:rPr>
                <w:rFonts w:ascii="ＭＳ ゴシック" w:eastAsia="ＭＳ ゴシック" w:hint="eastAsia"/>
                <w:sz w:val="18"/>
              </w:rPr>
              <w:t xml:space="preserve">　）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時　</w:t>
            </w:r>
            <w:r>
              <w:rPr>
                <w:rFonts w:ascii="ＭＳ ゴシック" w:eastAsia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int="eastAsia"/>
                <w:sz w:val="18"/>
              </w:rPr>
              <w:t xml:space="preserve">　分</w:t>
            </w:r>
          </w:p>
        </w:tc>
      </w:tr>
      <w:tr w:rsidR="00F2484D" w14:paraId="64691535" w14:textId="77777777">
        <w:trPr>
          <w:trHeight w:val="402"/>
        </w:trPr>
        <w:tc>
          <w:tcPr>
            <w:tcW w:w="9628" w:type="dxa"/>
            <w:gridSpan w:val="2"/>
            <w:vAlign w:val="center"/>
          </w:tcPr>
          <w:p w14:paraId="10A6A733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行事の名称</w:t>
            </w:r>
          </w:p>
        </w:tc>
      </w:tr>
      <w:tr w:rsidR="00F2484D" w14:paraId="23152918" w14:textId="77777777">
        <w:trPr>
          <w:trHeight w:val="369"/>
        </w:trPr>
        <w:tc>
          <w:tcPr>
            <w:tcW w:w="9628" w:type="dxa"/>
            <w:gridSpan w:val="2"/>
            <w:vAlign w:val="center"/>
          </w:tcPr>
          <w:p w14:paraId="2E5F8F9C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行事の目的</w:t>
            </w:r>
          </w:p>
        </w:tc>
      </w:tr>
      <w:tr w:rsidR="00F2484D" w14:paraId="1D91982F" w14:textId="77777777">
        <w:trPr>
          <w:trHeight w:val="391"/>
        </w:trPr>
        <w:tc>
          <w:tcPr>
            <w:tcW w:w="9628" w:type="dxa"/>
            <w:gridSpan w:val="2"/>
            <w:vAlign w:val="center"/>
          </w:tcPr>
          <w:p w14:paraId="7DD633E3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会場名　　　　　　　　　　　　　　　　　　　　　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（　　</w:t>
            </w:r>
            <w:r>
              <w:rPr>
                <w:rFonts w:ascii="ＭＳ ゴシック" w:eastAsia="ＭＳ ゴシック"/>
                <w:sz w:val="20"/>
              </w:rPr>
              <w:t xml:space="preserve">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都道府県）</w:t>
            </w:r>
          </w:p>
        </w:tc>
      </w:tr>
      <w:tr w:rsidR="00F2484D" w14:paraId="7CBC88DF" w14:textId="77777777">
        <w:trPr>
          <w:trHeight w:val="399"/>
        </w:trPr>
        <w:tc>
          <w:tcPr>
            <w:tcW w:w="9628" w:type="dxa"/>
            <w:gridSpan w:val="2"/>
            <w:vAlign w:val="center"/>
          </w:tcPr>
          <w:p w14:paraId="7587FB3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主催者</w:t>
            </w:r>
          </w:p>
        </w:tc>
      </w:tr>
      <w:tr w:rsidR="00F2484D" w14:paraId="7925A0FF" w14:textId="77777777">
        <w:trPr>
          <w:trHeight w:val="394"/>
        </w:trPr>
        <w:tc>
          <w:tcPr>
            <w:tcW w:w="9628" w:type="dxa"/>
            <w:gridSpan w:val="2"/>
            <w:vAlign w:val="center"/>
          </w:tcPr>
          <w:p w14:paraId="67DBDFCD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指導員数　ネイチャーゲーム指導員　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名、その他指導員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　名、合計　　</w:t>
            </w: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名</w:t>
            </w:r>
          </w:p>
        </w:tc>
      </w:tr>
      <w:tr w:rsidR="00F2484D" w14:paraId="640085CB" w14:textId="77777777">
        <w:trPr>
          <w:trHeight w:val="577"/>
        </w:trPr>
        <w:tc>
          <w:tcPr>
            <w:tcW w:w="9628" w:type="dxa"/>
            <w:gridSpan w:val="2"/>
            <w:vAlign w:val="center"/>
          </w:tcPr>
          <w:p w14:paraId="339E5B90" w14:textId="77777777" w:rsidR="00F2484D" w:rsidRDefault="00AC7CB7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参加者　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　　</w:t>
            </w:r>
            <w:r w:rsidR="00F2484D">
              <w:rPr>
                <w:rFonts w:ascii="ＭＳ ゴシック" w:eastAsia="ＭＳ ゴシック"/>
                <w:sz w:val="20"/>
              </w:rPr>
              <w:t xml:space="preserve">  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　名（大人　</w:t>
            </w:r>
            <w:r w:rsidR="00F2484D">
              <w:rPr>
                <w:rFonts w:ascii="ＭＳ ゴシック" w:eastAsia="ＭＳ ゴシック"/>
                <w:sz w:val="20"/>
              </w:rPr>
              <w:t xml:space="preserve">  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F2484D">
              <w:rPr>
                <w:rFonts w:ascii="ＭＳ ゴシック" w:eastAsia="ＭＳ ゴシック"/>
                <w:sz w:val="20"/>
              </w:rPr>
              <w:t xml:space="preserve"> </w:t>
            </w:r>
            <w:r w:rsidR="00F2484D">
              <w:rPr>
                <w:rFonts w:ascii="ＭＳ ゴシック" w:eastAsia="ＭＳ ゴシック" w:hint="eastAsia"/>
                <w:sz w:val="20"/>
              </w:rPr>
              <w:t>名、中高校生</w:t>
            </w:r>
            <w:r w:rsidR="00F2484D">
              <w:rPr>
                <w:rFonts w:ascii="ＭＳ ゴシック" w:eastAsia="ＭＳ ゴシック"/>
                <w:sz w:val="20"/>
              </w:rPr>
              <w:t xml:space="preserve"> 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</w:t>
            </w:r>
            <w:r w:rsidR="00F2484D">
              <w:rPr>
                <w:rFonts w:ascii="ＭＳ ゴシック" w:eastAsia="ＭＳ ゴシック"/>
                <w:sz w:val="20"/>
              </w:rPr>
              <w:t xml:space="preserve">  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名、小学生　</w:t>
            </w:r>
            <w:r w:rsidR="00F2484D">
              <w:rPr>
                <w:rFonts w:ascii="ＭＳ ゴシック" w:eastAsia="ＭＳ ゴシック"/>
                <w:sz w:val="20"/>
              </w:rPr>
              <w:t xml:space="preserve">   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名、幼児　　</w:t>
            </w:r>
            <w:r w:rsidR="00F2484D">
              <w:rPr>
                <w:rFonts w:ascii="ＭＳ ゴシック" w:eastAsia="ＭＳ ゴシック"/>
                <w:sz w:val="20"/>
              </w:rPr>
              <w:t xml:space="preserve">  </w:t>
            </w:r>
            <w:r w:rsidR="00F2484D">
              <w:rPr>
                <w:rFonts w:ascii="ＭＳ ゴシック" w:eastAsia="ＭＳ ゴシック" w:hint="eastAsia"/>
                <w:sz w:val="20"/>
              </w:rPr>
              <w:t xml:space="preserve">　名）</w:t>
            </w:r>
          </w:p>
          <w:p w14:paraId="5D2B5FA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特記事項（高齢者、障害者など）</w:t>
            </w:r>
          </w:p>
        </w:tc>
      </w:tr>
      <w:tr w:rsidR="00F2484D" w14:paraId="18A693F8" w14:textId="77777777">
        <w:tc>
          <w:tcPr>
            <w:tcW w:w="9628" w:type="dxa"/>
            <w:gridSpan w:val="2"/>
          </w:tcPr>
          <w:p w14:paraId="0319A294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ネイチャーゲームを実施するねらいやテーマ設定</w:t>
            </w:r>
          </w:p>
          <w:p w14:paraId="097EB57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5D04B527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F2484D" w14:paraId="5B4F4FD3" w14:textId="77777777">
        <w:tc>
          <w:tcPr>
            <w:tcW w:w="4588" w:type="dxa"/>
          </w:tcPr>
          <w:p w14:paraId="4987507C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活動区分（複数にチェック可）</w:t>
            </w:r>
          </w:p>
          <w:p w14:paraId="67277225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□保育活動</w:t>
            </w:r>
          </w:p>
          <w:p w14:paraId="6F52F21F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□小学校授業（科目　　　　　</w:t>
            </w:r>
            <w:r>
              <w:rPr>
                <w:rFonts w:ascii="ＭＳ ゴシック" w:eastAsia="ＭＳ ゴシック"/>
                <w:sz w:val="20"/>
              </w:rPr>
              <w:t xml:space="preserve">    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　）</w:t>
            </w:r>
          </w:p>
          <w:p w14:paraId="5C1F72B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□小学校特別活動</w:t>
            </w:r>
          </w:p>
          <w:p w14:paraId="3D7FCBA4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□中・高校授業（科目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    </w:t>
            </w:r>
            <w:r>
              <w:rPr>
                <w:rFonts w:ascii="ＭＳ ゴシック" w:eastAsia="ＭＳ ゴシック" w:hint="eastAsia"/>
                <w:sz w:val="20"/>
              </w:rPr>
              <w:t>）</w:t>
            </w:r>
          </w:p>
          <w:p w14:paraId="6AB4162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□中・高校特別活動</w:t>
            </w:r>
          </w:p>
          <w:p w14:paraId="19C31CF5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□高齢者や障害者を対象とした活動</w:t>
            </w:r>
          </w:p>
          <w:p w14:paraId="6D3A925B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□親子を対象とした活動</w:t>
            </w:r>
          </w:p>
          <w:p w14:paraId="7B0DA577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□成人を対象とした生涯学習活動</w:t>
            </w:r>
          </w:p>
          <w:p w14:paraId="5591C28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□青少年活動（学校外での活動）</w:t>
            </w:r>
          </w:p>
        </w:tc>
        <w:tc>
          <w:tcPr>
            <w:tcW w:w="5040" w:type="dxa"/>
          </w:tcPr>
          <w:p w14:paraId="53E0E8CC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□行政機関と連携した活動</w:t>
            </w:r>
          </w:p>
          <w:p w14:paraId="764FAA94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□環境学習活動　</w:t>
            </w:r>
          </w:p>
          <w:p w14:paraId="694FF31D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□地域ネイチャーゲームの会活動</w:t>
            </w:r>
          </w:p>
          <w:p w14:paraId="3B2E896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（　　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</w:t>
            </w:r>
            <w:r w:rsidR="00BA6C09">
              <w:rPr>
                <w:rFonts w:ascii="ＭＳ ゴシック" w:eastAsia="ＭＳ ゴシック" w:hint="eastAsia"/>
                <w:sz w:val="20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sz w:val="20"/>
              </w:rPr>
              <w:t>の会）</w:t>
            </w:r>
          </w:p>
          <w:p w14:paraId="035A4DE0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□公園・緑地でのイベント</w:t>
            </w:r>
          </w:p>
          <w:p w14:paraId="3A6A3DD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□森林・林業、河川などでのイベント</w:t>
            </w:r>
          </w:p>
          <w:p w14:paraId="18D3A5DF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□野外活動施設、公共施設での活動</w:t>
            </w:r>
          </w:p>
          <w:p w14:paraId="0A8F0F0B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□児童館・学童クラブ・図書館での活動</w:t>
            </w:r>
          </w:p>
          <w:p w14:paraId="2D40C0DC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□個人活動（家族や仲間で行なう活動）</w:t>
            </w:r>
          </w:p>
          <w:p w14:paraId="283383AD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□その他（　　　　　　　　　　　　　</w:t>
            </w:r>
            <w:r>
              <w:rPr>
                <w:rFonts w:ascii="ＭＳ ゴシック" w:eastAsia="ＭＳ ゴシック"/>
                <w:sz w:val="20"/>
              </w:rPr>
              <w:t xml:space="preserve">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　）</w:t>
            </w:r>
          </w:p>
        </w:tc>
      </w:tr>
    </w:tbl>
    <w:p w14:paraId="0CB6328A" w14:textId="77777777" w:rsidR="00F2484D" w:rsidRDefault="00F2484D">
      <w:pPr>
        <w:snapToGrid w:val="0"/>
        <w:spacing w:line="60" w:lineRule="atLeast"/>
        <w:rPr>
          <w:rFonts w:ascii="ＭＳ ゴシック" w:eastAsia="ＭＳ ゴシック"/>
          <w:sz w:val="16"/>
        </w:rPr>
      </w:pPr>
    </w:p>
    <w:p w14:paraId="44BD864A" w14:textId="77777777" w:rsidR="00F2484D" w:rsidRDefault="00F2484D">
      <w:pPr>
        <w:snapToGrid w:val="0"/>
        <w:spacing w:line="6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自己評価（以下の各項目についてふりかえり、５段階で自己採点してください）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0"/>
        <w:gridCol w:w="4688"/>
      </w:tblGrid>
      <w:tr w:rsidR="00BA6C09" w14:paraId="0D2351DD" w14:textId="77777777" w:rsidTr="00942DE9">
        <w:trPr>
          <w:trHeight w:val="500"/>
        </w:trPr>
        <w:tc>
          <w:tcPr>
            <w:tcW w:w="4940" w:type="dxa"/>
            <w:tcBorders>
              <w:bottom w:val="nil"/>
              <w:right w:val="nil"/>
            </w:tcBorders>
            <w:vAlign w:val="center"/>
          </w:tcPr>
          <w:p w14:paraId="35D59A87" w14:textId="77777777" w:rsidR="00BA6C09" w:rsidRDefault="00BA6C09" w:rsidP="00942DE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</w:t>
            </w:r>
            <w:r>
              <w:rPr>
                <w:rFonts w:ascii="ＭＳ ゴシック" w:eastAsia="ＭＳ ゴシック"/>
                <w:sz w:val="20"/>
              </w:rPr>
              <w:t>.</w:t>
            </w:r>
            <w:r>
              <w:rPr>
                <w:rFonts w:ascii="ＭＳ ゴシック" w:eastAsia="ＭＳ ゴシック" w:hint="eastAsia"/>
                <w:sz w:val="20"/>
              </w:rPr>
              <w:t>主催者との打ちあわせや下見、教材や心の準備、</w:t>
            </w:r>
          </w:p>
          <w:p w14:paraId="5E95F81F" w14:textId="77777777" w:rsidR="00BA6C09" w:rsidRDefault="00BA6C09" w:rsidP="00942DE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</w:rPr>
              <w:t>計画書の作成など、事前の備えは十分できましたか</w:t>
            </w:r>
          </w:p>
        </w:tc>
        <w:tc>
          <w:tcPr>
            <w:tcW w:w="4688" w:type="dxa"/>
            <w:tcBorders>
              <w:left w:val="nil"/>
              <w:bottom w:val="nil"/>
            </w:tcBorders>
            <w:vAlign w:val="center"/>
          </w:tcPr>
          <w:p w14:paraId="3A5C9740" w14:textId="77777777" w:rsidR="00BA6C09" w:rsidRDefault="00BA6C09" w:rsidP="00942DE9">
            <w:pPr>
              <w:ind w:leftChars="245" w:left="610" w:hangingChars="11" w:hanging="2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←よい　５　４　３　２　１　わるい→</w:t>
            </w:r>
          </w:p>
        </w:tc>
      </w:tr>
      <w:tr w:rsidR="00BA6C09" w14:paraId="7438CFA9" w14:textId="77777777" w:rsidTr="00942DE9">
        <w:trPr>
          <w:trHeight w:val="440"/>
        </w:trPr>
        <w:tc>
          <w:tcPr>
            <w:tcW w:w="4940" w:type="dxa"/>
            <w:tcBorders>
              <w:top w:val="nil"/>
              <w:bottom w:val="nil"/>
              <w:right w:val="nil"/>
            </w:tcBorders>
            <w:vAlign w:val="center"/>
          </w:tcPr>
          <w:p w14:paraId="1F083612" w14:textId="77777777" w:rsidR="00BA6C09" w:rsidRDefault="00BA6C09" w:rsidP="00942DE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</w:t>
            </w:r>
            <w:r>
              <w:rPr>
                <w:rFonts w:ascii="ＭＳ ゴシック" w:eastAsia="ＭＳ ゴシック"/>
                <w:sz w:val="20"/>
              </w:rPr>
              <w:t>.</w:t>
            </w:r>
            <w:r>
              <w:rPr>
                <w:rFonts w:ascii="ＭＳ ゴシック" w:eastAsia="ＭＳ ゴシック" w:hint="eastAsia"/>
                <w:sz w:val="20"/>
              </w:rPr>
              <w:t>テーマはきちんと伝わりましたか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</w:tcBorders>
            <w:vAlign w:val="center"/>
          </w:tcPr>
          <w:p w14:paraId="190F1F84" w14:textId="77777777" w:rsidR="00BA6C09" w:rsidRDefault="00BA6C09" w:rsidP="00942DE9">
            <w:pPr>
              <w:ind w:leftChars="245" w:left="610" w:hangingChars="11" w:hanging="22"/>
              <w:rPr>
                <w:rFonts w:ascii="ＭＳ ゴシック" w:eastAsia="ＭＳ ゴシック"/>
                <w:sz w:val="20"/>
              </w:rPr>
            </w:pP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←よい　</w:t>
            </w:r>
            <w:r>
              <w:rPr>
                <w:rFonts w:ascii="ＭＳ ゴシック" w:eastAsia="ＭＳ ゴシック" w:hint="eastAsia"/>
                <w:sz w:val="20"/>
              </w:rPr>
              <w:t>５　４　３　２　１</w:t>
            </w: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　わるい→</w:t>
            </w:r>
          </w:p>
        </w:tc>
      </w:tr>
      <w:tr w:rsidR="00BA6C09" w14:paraId="20878760" w14:textId="77777777" w:rsidTr="00942DE9">
        <w:trPr>
          <w:trHeight w:val="280"/>
        </w:trPr>
        <w:tc>
          <w:tcPr>
            <w:tcW w:w="4940" w:type="dxa"/>
            <w:tcBorders>
              <w:top w:val="nil"/>
              <w:bottom w:val="nil"/>
              <w:right w:val="nil"/>
            </w:tcBorders>
            <w:vAlign w:val="center"/>
          </w:tcPr>
          <w:p w14:paraId="428375E3" w14:textId="77777777" w:rsidR="00BA6C09" w:rsidRDefault="00BA6C09" w:rsidP="00942DE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３.フローラーニングにそったプログラムの展開がで</w:t>
            </w:r>
          </w:p>
          <w:p w14:paraId="484E6A18" w14:textId="77777777" w:rsidR="00BA6C09" w:rsidRDefault="00BA6C09" w:rsidP="00942DE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きましたか　　　</w:t>
            </w:r>
            <w:r>
              <w:rPr>
                <w:rFonts w:ascii="ＭＳ ゴシック" w:eastAsia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</w:tcBorders>
            <w:vAlign w:val="center"/>
          </w:tcPr>
          <w:p w14:paraId="0348F264" w14:textId="77777777" w:rsidR="00BA6C09" w:rsidRDefault="00BA6C09" w:rsidP="00942DE9">
            <w:pPr>
              <w:ind w:leftChars="245" w:left="610" w:hangingChars="11" w:hanging="22"/>
              <w:rPr>
                <w:rFonts w:ascii="ＭＳ ゴシック" w:eastAsia="ＭＳ ゴシック"/>
                <w:sz w:val="20"/>
              </w:rPr>
            </w:pP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←よい　</w:t>
            </w:r>
            <w:r>
              <w:rPr>
                <w:rFonts w:ascii="ＭＳ ゴシック" w:eastAsia="ＭＳ ゴシック" w:hint="eastAsia"/>
                <w:sz w:val="20"/>
              </w:rPr>
              <w:t>５　４　３　２　１</w:t>
            </w: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　わるい→</w:t>
            </w:r>
          </w:p>
        </w:tc>
      </w:tr>
      <w:tr w:rsidR="00BA6C09" w14:paraId="2DE3930B" w14:textId="77777777" w:rsidTr="00942DE9">
        <w:trPr>
          <w:trHeight w:val="420"/>
        </w:trPr>
        <w:tc>
          <w:tcPr>
            <w:tcW w:w="4940" w:type="dxa"/>
            <w:tcBorders>
              <w:top w:val="nil"/>
              <w:bottom w:val="nil"/>
              <w:right w:val="nil"/>
            </w:tcBorders>
            <w:vAlign w:val="center"/>
          </w:tcPr>
          <w:p w14:paraId="0A612554" w14:textId="77777777" w:rsidR="00BA6C09" w:rsidRPr="00BA6C09" w:rsidRDefault="00BA6C09" w:rsidP="00942DE9">
            <w:pPr>
              <w:rPr>
                <w:rFonts w:ascii="ＭＳ ゴシック" w:eastAsia="ＭＳ ゴシック"/>
                <w:sz w:val="20"/>
                <w:u w:val="single"/>
              </w:rPr>
            </w:pPr>
            <w:r>
              <w:rPr>
                <w:rFonts w:ascii="ＭＳ ゴシック" w:eastAsia="ＭＳ ゴシック" w:hint="eastAsia"/>
                <w:sz w:val="20"/>
              </w:rPr>
              <w:t>４</w:t>
            </w:r>
            <w:r>
              <w:rPr>
                <w:rFonts w:ascii="ＭＳ ゴシック" w:eastAsia="ＭＳ ゴシック"/>
                <w:sz w:val="20"/>
              </w:rPr>
              <w:t>.</w:t>
            </w:r>
            <w:r>
              <w:rPr>
                <w:rFonts w:ascii="ＭＳ ゴシック" w:eastAsia="ＭＳ ゴシック" w:hint="eastAsia"/>
                <w:sz w:val="20"/>
              </w:rPr>
              <w:t>参加者の反応はどうでしたか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</w:tcBorders>
            <w:vAlign w:val="center"/>
          </w:tcPr>
          <w:p w14:paraId="4BE1BB84" w14:textId="77777777" w:rsidR="00BA6C09" w:rsidRDefault="00BA6C09" w:rsidP="00942DE9">
            <w:pPr>
              <w:ind w:leftChars="245" w:left="610" w:hangingChars="11" w:hanging="22"/>
              <w:rPr>
                <w:rFonts w:ascii="ＭＳ ゴシック" w:eastAsia="ＭＳ ゴシック"/>
                <w:sz w:val="20"/>
              </w:rPr>
            </w:pP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←よい　</w:t>
            </w:r>
            <w:r>
              <w:rPr>
                <w:rFonts w:ascii="ＭＳ ゴシック" w:eastAsia="ＭＳ ゴシック" w:hint="eastAsia"/>
                <w:sz w:val="20"/>
              </w:rPr>
              <w:t>５　４　３　２　１</w:t>
            </w: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　わるい→</w:t>
            </w:r>
          </w:p>
        </w:tc>
      </w:tr>
      <w:tr w:rsidR="00BA6C09" w14:paraId="43000DA6" w14:textId="77777777" w:rsidTr="00942DE9">
        <w:trPr>
          <w:trHeight w:val="380"/>
        </w:trPr>
        <w:tc>
          <w:tcPr>
            <w:tcW w:w="4940" w:type="dxa"/>
            <w:tcBorders>
              <w:top w:val="nil"/>
              <w:right w:val="nil"/>
            </w:tcBorders>
            <w:vAlign w:val="center"/>
          </w:tcPr>
          <w:p w14:paraId="0E8CC98B" w14:textId="77777777" w:rsidR="00BA6C09" w:rsidRDefault="00BA6C09" w:rsidP="00942DE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５</w:t>
            </w:r>
            <w:r>
              <w:rPr>
                <w:rFonts w:ascii="ＭＳ ゴシック" w:eastAsia="ＭＳ ゴシック"/>
                <w:sz w:val="20"/>
              </w:rPr>
              <w:t>.</w:t>
            </w:r>
            <w:r>
              <w:rPr>
                <w:rFonts w:ascii="ＭＳ ゴシック" w:eastAsia="ＭＳ ゴシック" w:hint="eastAsia"/>
                <w:sz w:val="20"/>
              </w:rPr>
              <w:t>あなた自身の総合評価はどうですか</w:t>
            </w:r>
          </w:p>
        </w:tc>
        <w:tc>
          <w:tcPr>
            <w:tcW w:w="4688" w:type="dxa"/>
            <w:tcBorders>
              <w:top w:val="nil"/>
              <w:left w:val="nil"/>
            </w:tcBorders>
            <w:vAlign w:val="center"/>
          </w:tcPr>
          <w:p w14:paraId="4A1C83FB" w14:textId="77777777" w:rsidR="00BA6C09" w:rsidRDefault="00BA6C09" w:rsidP="00942DE9">
            <w:pPr>
              <w:ind w:leftChars="245" w:left="610" w:hangingChars="11" w:hanging="22"/>
              <w:rPr>
                <w:rFonts w:ascii="ＭＳ ゴシック" w:eastAsia="ＭＳ ゴシック"/>
                <w:sz w:val="20"/>
              </w:rPr>
            </w:pP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←よい　</w:t>
            </w:r>
            <w:r>
              <w:rPr>
                <w:rFonts w:ascii="ＭＳ ゴシック" w:eastAsia="ＭＳ ゴシック" w:hint="eastAsia"/>
                <w:sz w:val="20"/>
              </w:rPr>
              <w:t>５　４　３　２　１</w:t>
            </w:r>
            <w:r w:rsidRPr="00F70D4D">
              <w:rPr>
                <w:rFonts w:ascii="ＭＳ ゴシック" w:eastAsia="ＭＳ ゴシック" w:hint="eastAsia"/>
                <w:color w:val="FFFFFF"/>
                <w:sz w:val="20"/>
              </w:rPr>
              <w:t xml:space="preserve">　わるい→</w:t>
            </w:r>
          </w:p>
        </w:tc>
      </w:tr>
      <w:tr w:rsidR="00F2484D" w14:paraId="3D2E2949" w14:textId="77777777">
        <w:trPr>
          <w:trHeight w:val="1090"/>
        </w:trPr>
        <w:tc>
          <w:tcPr>
            <w:tcW w:w="9628" w:type="dxa"/>
            <w:gridSpan w:val="2"/>
          </w:tcPr>
          <w:p w14:paraId="74186E7F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よかった点、失敗した点、事故やケガの発生状況など</w:t>
            </w:r>
          </w:p>
          <w:p w14:paraId="6853EC2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7696A0B3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B9FF6C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2CA0A08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BEF860F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5EF6CD48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F2484D" w14:paraId="2CDDE328" w14:textId="77777777">
        <w:trPr>
          <w:trHeight w:val="1090"/>
        </w:trPr>
        <w:tc>
          <w:tcPr>
            <w:tcW w:w="9628" w:type="dxa"/>
            <w:gridSpan w:val="2"/>
          </w:tcPr>
          <w:p w14:paraId="2EF29F1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次回への課題</w:t>
            </w:r>
          </w:p>
          <w:p w14:paraId="2CCE6A2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5CB65D7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342CEDBC" w14:textId="77777777" w:rsidR="00F2484D" w:rsidRDefault="00F2484D">
            <w:pPr>
              <w:rPr>
                <w:rFonts w:ascii="ＭＳ ゴシック" w:eastAsia="ＭＳ ゴシック" w:hint="eastAsia"/>
                <w:sz w:val="20"/>
              </w:rPr>
            </w:pPr>
          </w:p>
          <w:p w14:paraId="3AA9267B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63606B7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1AC5FA3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14:paraId="5760416F" w14:textId="77777777" w:rsidR="00F2484D" w:rsidRDefault="00F2484D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lastRenderedPageBreak/>
        <w:t xml:space="preserve">●行事全体のふりかえり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640"/>
        <w:gridCol w:w="6240"/>
      </w:tblGrid>
      <w:tr w:rsidR="00F2484D" w14:paraId="6867D99F" w14:textId="77777777">
        <w:trPr>
          <w:trHeight w:val="185"/>
        </w:trPr>
        <w:tc>
          <w:tcPr>
            <w:tcW w:w="748" w:type="dxa"/>
          </w:tcPr>
          <w:p w14:paraId="22BB193E" w14:textId="77777777" w:rsidR="00F2484D" w:rsidRDefault="00F2484D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時間</w:t>
            </w:r>
          </w:p>
        </w:tc>
        <w:tc>
          <w:tcPr>
            <w:tcW w:w="2640" w:type="dxa"/>
          </w:tcPr>
          <w:p w14:paraId="7EC411CC" w14:textId="77777777" w:rsidR="00F2484D" w:rsidRDefault="00F2484D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実施したアクティビティ</w:t>
            </w:r>
          </w:p>
        </w:tc>
        <w:tc>
          <w:tcPr>
            <w:tcW w:w="6240" w:type="dxa"/>
          </w:tcPr>
          <w:p w14:paraId="42EBBABE" w14:textId="77777777" w:rsidR="00F2484D" w:rsidRDefault="00F2484D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ねらいやつながり</w:t>
            </w:r>
          </w:p>
        </w:tc>
      </w:tr>
      <w:tr w:rsidR="00F2484D" w14:paraId="1935B94B" w14:textId="77777777">
        <w:trPr>
          <w:trHeight w:val="12326"/>
        </w:trPr>
        <w:tc>
          <w:tcPr>
            <w:tcW w:w="748" w:type="dxa"/>
            <w:tcBorders>
              <w:bottom w:val="single" w:sz="4" w:space="0" w:color="auto"/>
            </w:tcBorders>
          </w:tcPr>
          <w:p w14:paraId="7314975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7FF5BC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A715D94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A1FC0B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7F313765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E2714C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5C53FBB7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CEC7FE3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37F2EA3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7D1086D6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7E11C2C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A6AB3C0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3A7E83AC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228E3CCC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45BF1362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4E57760F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C590707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4E6F4865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E393504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3B3AAA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EA5A39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3821EDD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1E6EEE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3682653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2D933B82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045EBFA6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41EAF97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E71A3AB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8A0DBF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E2394E1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6136922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1B51EB0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C66F78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45334C6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5C074BE8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1EF7F579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2990F5E8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39367BAE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7A33971A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2838B8EF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231B5F4D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  <w:p w14:paraId="6C23C278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14:paraId="32E869F5" w14:textId="77777777" w:rsidR="00F2484D" w:rsidRDefault="00F2484D">
            <w:pPr>
              <w:rPr>
                <w:rFonts w:ascii="ＭＳ ゴシック" w:eastAsia="ＭＳ ゴシック"/>
                <w:sz w:val="20"/>
              </w:rPr>
            </w:pPr>
          </w:p>
        </w:tc>
      </w:tr>
    </w:tbl>
    <w:p w14:paraId="3D122B31" w14:textId="77777777" w:rsidR="00F2484D" w:rsidRPr="00942DE9" w:rsidRDefault="00942DE9" w:rsidP="00942DE9">
      <w:pPr>
        <w:numPr>
          <w:ilvl w:val="0"/>
          <w:numId w:val="8"/>
        </w:numPr>
        <w:snapToGrid w:val="0"/>
        <w:spacing w:line="14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日本シェアリングネイチャー協会に提出する</w:t>
      </w:r>
      <w:r w:rsidR="00F2484D">
        <w:rPr>
          <w:rFonts w:ascii="ＭＳ ゴシック" w:eastAsia="ＭＳ ゴシック" w:hint="eastAsia"/>
          <w:sz w:val="20"/>
        </w:rPr>
        <w:t>際は、このプログラム自己評価シート（様式428）と、アクティビティ自己評価シート（様式429）</w:t>
      </w:r>
      <w:r>
        <w:rPr>
          <w:rFonts w:ascii="ＭＳ ゴシック" w:eastAsia="ＭＳ ゴシック" w:hint="eastAsia"/>
          <w:sz w:val="20"/>
        </w:rPr>
        <w:t>をセットにして</w:t>
      </w:r>
      <w:r w:rsidR="00F2484D" w:rsidRPr="00942DE9">
        <w:rPr>
          <w:rFonts w:ascii="ＭＳ ゴシック" w:eastAsia="ＭＳ ゴシック" w:hint="eastAsia"/>
          <w:sz w:val="20"/>
        </w:rPr>
        <w:t>お送りください。</w:t>
      </w:r>
    </w:p>
    <w:p w14:paraId="7D0FD26F" w14:textId="77777777" w:rsidR="00F2484D" w:rsidRDefault="00F2484D">
      <w:pPr>
        <w:snapToGrid w:val="0"/>
        <w:spacing w:line="14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・提出された書類は返却しませんので、原本を手許に保管し、コピーをお送りください。</w:t>
      </w:r>
    </w:p>
    <w:p w14:paraId="6308F225" w14:textId="77777777" w:rsidR="00F2484D" w:rsidRDefault="00F2484D">
      <w:pPr>
        <w:snapToGrid w:val="0"/>
        <w:spacing w:line="140" w:lineRule="atLeas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・この様式は、日本</w:t>
      </w:r>
      <w:r w:rsidR="00942DE9">
        <w:rPr>
          <w:rFonts w:ascii="ＭＳ ゴシック" w:eastAsia="ＭＳ ゴシック" w:hint="eastAsia"/>
          <w:sz w:val="20"/>
        </w:rPr>
        <w:t>シェアリングネイチャー</w:t>
      </w:r>
      <w:r>
        <w:rPr>
          <w:rFonts w:ascii="ＭＳ ゴシック" w:eastAsia="ＭＳ ゴシック" w:hint="eastAsia"/>
          <w:sz w:val="20"/>
        </w:rPr>
        <w:t>協会公式ホームページからダウンロードできます。</w:t>
      </w:r>
    </w:p>
    <w:sectPr w:rsidR="00F24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347B" w14:textId="77777777" w:rsidR="004420E9" w:rsidRDefault="004420E9" w:rsidP="0041608D">
      <w:r>
        <w:separator/>
      </w:r>
    </w:p>
  </w:endnote>
  <w:endnote w:type="continuationSeparator" w:id="0">
    <w:p w14:paraId="65566F57" w14:textId="77777777" w:rsidR="004420E9" w:rsidRDefault="004420E9" w:rsidP="0041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85E7" w14:textId="77777777" w:rsidR="00BA6C09" w:rsidRDefault="00BA6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D5AA" w14:textId="77777777" w:rsidR="00BA6C09" w:rsidRDefault="0092172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DD517B" wp14:editId="3C8BD3B8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197600" cy="281305"/>
              <wp:effectExtent l="0" t="0" r="0" b="0"/>
              <wp:wrapThrough wrapText="bothSides">
                <wp:wrapPolygon edited="0">
                  <wp:start x="-33" y="0"/>
                  <wp:lineTo x="-33" y="731"/>
                  <wp:lineTo x="8162" y="11507"/>
                  <wp:lineTo x="8162" y="15115"/>
                  <wp:lineTo x="12973" y="15115"/>
                  <wp:lineTo x="12973" y="11507"/>
                  <wp:lineTo x="21368" y="731"/>
                  <wp:lineTo x="21368" y="0"/>
                  <wp:lineTo x="-33" y="0"/>
                </wp:wrapPolygon>
              </wp:wrapThrough>
              <wp:docPr id="161775368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281305"/>
                        <a:chOff x="1134" y="15734"/>
                        <a:chExt cx="9760" cy="443"/>
                      </a:xfrm>
                    </wpg:grpSpPr>
                    <pic:pic xmlns:pic="http://schemas.openxmlformats.org/drawingml/2006/picture">
                      <pic:nvPicPr>
                        <pic:cNvPr id="1006589111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4" y="15734"/>
                          <a:ext cx="212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50302787" name="正方形/長方形 1"/>
                      <wps:cNvSpPr>
                        <a:spLocks/>
                      </wps:cNvSpPr>
                      <wps:spPr bwMode="auto">
                        <a:xfrm>
                          <a:off x="7614" y="15734"/>
                          <a:ext cx="3280" cy="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6133B" w14:textId="77777777" w:rsidR="00BA6C09" w:rsidRPr="007651BE" w:rsidRDefault="00BA6C09" w:rsidP="0041608D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884910284" name="直線コネクタ 2"/>
                      <wps:cNvCnPr>
                        <a:cxnSpLocks/>
                      </wps:cNvCnPr>
                      <wps:spPr bwMode="auto">
                        <a:xfrm>
                          <a:off x="1134" y="15734"/>
                          <a:ext cx="9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D517B" id="Group 1" o:spid="_x0000_s1026" style="position:absolute;left:0;text-align:left;margin-left:0;margin-top:6.4pt;width:488pt;height:22.15pt;z-index:251657728" coordorigin="1134,15734" coordsize="9760,4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54;top:15734;width:2120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">
                <v:imagedata r:id="rId2" o:title=""/>
                <v:path arrowok="t"/>
                <o:lock v:ext="edit" aspectratio="f"/>
              </v:shape>
              <v:rect id="正方形/長方形 1" o:spid="_x0000_s1028" style="position:absolute;left:7614;top:15734;width:3280;height: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" filled="f" fillcolor="#9bc1ff" stroked="f" strokecolor="#4a7ebb">
                <v:fill color2="#3f80cd" rotate="t" focus="100%" type="gradient">
                  <o:fill v:ext="view" type="gradientUnscaled"/>
                </v:fill>
                <v:path arrowok="t"/>
                <v:textbox>
                  <w:txbxContent>
                    <w:p w14:paraId="5B46133B" w14:textId="77777777" w:rsidR="00BA6C09" w:rsidRPr="007651BE" w:rsidRDefault="00BA6C09" w:rsidP="0041608D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コピーしてお使いください</w:t>
                      </w:r>
                    </w:p>
                  </w:txbxContent>
                </v:textbox>
              </v:rect>
              <v:line id="直線コネクタ 2" o:spid="_x0000_s1029" style="position:absolute;visibility:visible;mso-wrap-style:square" from="1134,15734" to="10754,1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" strokeweight="1pt">
                <v:shadow opacity="24903f" origin=",.5" offset="0,.55556mm"/>
                <o:lock v:ext="edit" shapetype="f"/>
              </v:lin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B3D7" w14:textId="77777777" w:rsidR="00BA6C09" w:rsidRDefault="00BA6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490B" w14:textId="77777777" w:rsidR="004420E9" w:rsidRDefault="004420E9" w:rsidP="0041608D">
      <w:r>
        <w:separator/>
      </w:r>
    </w:p>
  </w:footnote>
  <w:footnote w:type="continuationSeparator" w:id="0">
    <w:p w14:paraId="7C0F0CCE" w14:textId="77777777" w:rsidR="004420E9" w:rsidRDefault="004420E9" w:rsidP="0041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3273" w14:textId="77777777" w:rsidR="00BA6C09" w:rsidRDefault="00BA6C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6DA4" w14:textId="77777777" w:rsidR="00BA6C09" w:rsidRDefault="00BA6C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062C" w14:textId="77777777" w:rsidR="00BA6C09" w:rsidRDefault="00BA6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2"/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5"/>
      <w:numFmt w:val="bullet"/>
      <w:lvlText w:val="・"/>
      <w:lvlJc w:val="left"/>
      <w:pPr>
        <w:tabs>
          <w:tab w:val="num" w:pos="200"/>
        </w:tabs>
        <w:ind w:left="200" w:hanging="200"/>
      </w:pPr>
      <w:rPr>
        <w:rFonts w:ascii="平成明朝" w:hint="eastAsia"/>
      </w:rPr>
    </w:lvl>
  </w:abstractNum>
  <w:num w:numId="1" w16cid:durableId="1059789235">
    <w:abstractNumId w:val="0"/>
  </w:num>
  <w:num w:numId="2" w16cid:durableId="416632266">
    <w:abstractNumId w:val="1"/>
  </w:num>
  <w:num w:numId="3" w16cid:durableId="143815323">
    <w:abstractNumId w:val="2"/>
  </w:num>
  <w:num w:numId="4" w16cid:durableId="2027751934">
    <w:abstractNumId w:val="3"/>
  </w:num>
  <w:num w:numId="5" w16cid:durableId="98530826">
    <w:abstractNumId w:val="4"/>
  </w:num>
  <w:num w:numId="6" w16cid:durableId="603804867">
    <w:abstractNumId w:val="0"/>
  </w:num>
  <w:num w:numId="7" w16cid:durableId="204371278">
    <w:abstractNumId w:val="2"/>
  </w:num>
  <w:num w:numId="8" w16cid:durableId="20572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D"/>
    <w:rsid w:val="0041608D"/>
    <w:rsid w:val="004420E9"/>
    <w:rsid w:val="0060376B"/>
    <w:rsid w:val="0092172D"/>
    <w:rsid w:val="00942DE9"/>
    <w:rsid w:val="00A9022F"/>
    <w:rsid w:val="00AC7CB7"/>
    <w:rsid w:val="00BA6C09"/>
    <w:rsid w:val="00BF2C48"/>
    <w:rsid w:val="00F2484D"/>
    <w:rsid w:val="00F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10BD5A"/>
  <w14:defaultImageDpi w14:val="300"/>
  <w15:chartTrackingRefBased/>
  <w15:docId w15:val="{6149C987-110F-C84D-B0DE-A7752837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08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16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08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ネイチャーゲーム　プログラム実践計画書（様式026）</vt:lpstr>
    </vt:vector>
  </TitlesOfParts>
  <Company/>
  <LinksUpToDate>false</LinksUpToDate>
  <CharactersWithSpaces>1289</CharactersWithSpaces>
  <SharedDoc>false</SharedDoc>
  <HLinks>
    <vt:vector size="6" baseType="variant">
      <vt:variant>
        <vt:i4>-1952411593</vt:i4>
      </vt:variant>
      <vt:variant>
        <vt:i4>-1</vt:i4>
      </vt:variant>
      <vt:variant>
        <vt:i4>2050</vt:i4>
      </vt:variant>
      <vt:variant>
        <vt:i4>1</vt:i4>
      </vt:variant>
      <vt:variant>
        <vt:lpwstr>SNロゴ英文修正-3白黒25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ネイチャーゲーム　プログラム実践計画書（様式026）</dc:title>
  <dc:subject/>
  <dc:creator>（社）日本ネイチャーゲーム協会</dc:creator>
  <cp:keywords/>
  <cp:lastModifiedBy>藤田 航平</cp:lastModifiedBy>
  <cp:revision>3</cp:revision>
  <cp:lastPrinted>2013-06-20T03:40:00Z</cp:lastPrinted>
  <dcterms:created xsi:type="dcterms:W3CDTF">2023-10-11T02:27:00Z</dcterms:created>
  <dcterms:modified xsi:type="dcterms:W3CDTF">2023-10-11T02:51:00Z</dcterms:modified>
</cp:coreProperties>
</file>